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570" w:rsidRPr="00C90135" w:rsidRDefault="00917570">
      <w:pPr>
        <w:rPr>
          <w:b/>
          <w:color w:val="00B0F0"/>
          <w:sz w:val="28"/>
          <w:szCs w:val="28"/>
        </w:rPr>
      </w:pPr>
      <w:r w:rsidRPr="00C90135">
        <w:rPr>
          <w:rFonts w:hint="eastAsia"/>
          <w:b/>
          <w:color w:val="00B0F0"/>
          <w:sz w:val="28"/>
          <w:szCs w:val="28"/>
        </w:rPr>
        <w:t>627</w:t>
      </w:r>
      <w:r w:rsidRPr="00C90135">
        <w:rPr>
          <w:rFonts w:hint="eastAsia"/>
          <w:b/>
          <w:color w:val="00B0F0"/>
          <w:sz w:val="28"/>
          <w:szCs w:val="28"/>
        </w:rPr>
        <w:t>理论</w:t>
      </w:r>
    </w:p>
    <w:p w:rsidR="00B4090E" w:rsidRPr="006945AC" w:rsidRDefault="004E0EC5" w:rsidP="00B4090E">
      <w:pPr>
        <w:rPr>
          <w:b/>
          <w:color w:val="FF0000"/>
          <w:sz w:val="28"/>
          <w:szCs w:val="28"/>
        </w:rPr>
      </w:pPr>
      <w:r w:rsidRPr="006945AC">
        <w:rPr>
          <w:rFonts w:hint="eastAsia"/>
          <w:b/>
          <w:color w:val="FF0000"/>
          <w:sz w:val="28"/>
          <w:szCs w:val="28"/>
        </w:rPr>
        <w:t>130500</w:t>
      </w:r>
      <w:r w:rsidR="00B4090E" w:rsidRPr="006945AC">
        <w:rPr>
          <w:rFonts w:hint="eastAsia"/>
          <w:b/>
          <w:color w:val="FF0000"/>
          <w:sz w:val="28"/>
          <w:szCs w:val="28"/>
        </w:rPr>
        <w:t>设计学</w:t>
      </w:r>
    </w:p>
    <w:p w:rsidR="00B4090E" w:rsidRPr="005A7267" w:rsidRDefault="00B4090E" w:rsidP="00B4090E">
      <w:pPr>
        <w:rPr>
          <w:b/>
        </w:rPr>
      </w:pPr>
      <w:proofErr w:type="gramStart"/>
      <w:r w:rsidRPr="005A7267">
        <w:rPr>
          <w:rFonts w:hint="eastAsia"/>
          <w:b/>
        </w:rPr>
        <w:t>一</w:t>
      </w:r>
      <w:proofErr w:type="gramEnd"/>
      <w:r w:rsidRPr="005A7267">
        <w:rPr>
          <w:rFonts w:hint="eastAsia"/>
          <w:b/>
        </w:rPr>
        <w:t>．</w:t>
      </w:r>
      <w:r w:rsidR="004E0EC5" w:rsidRPr="005A7267">
        <w:rPr>
          <w:rFonts w:hint="eastAsia"/>
          <w:b/>
        </w:rPr>
        <w:t>工业设计</w:t>
      </w:r>
      <w:r w:rsidR="00E33CB0">
        <w:rPr>
          <w:rFonts w:hint="eastAsia"/>
          <w:b/>
        </w:rPr>
        <w:t>及理论</w:t>
      </w:r>
    </w:p>
    <w:p w:rsidR="00B4090E" w:rsidRPr="005A7267" w:rsidRDefault="00B4090E" w:rsidP="00B4090E">
      <w:r w:rsidRPr="005A7267">
        <w:rPr>
          <w:rFonts w:hint="eastAsia"/>
        </w:rPr>
        <w:t>理论（</w:t>
      </w:r>
      <w:r w:rsidRPr="005A7267">
        <w:rPr>
          <w:rFonts w:hint="eastAsia"/>
        </w:rPr>
        <w:t>150</w:t>
      </w:r>
      <w:r w:rsidRPr="005A7267">
        <w:rPr>
          <w:rFonts w:hint="eastAsia"/>
        </w:rPr>
        <w:t>分）</w:t>
      </w:r>
    </w:p>
    <w:p w:rsidR="00B4090E" w:rsidRPr="005A7267" w:rsidRDefault="00B4090E" w:rsidP="00B4090E">
      <w:r w:rsidRPr="005A7267">
        <w:rPr>
          <w:rFonts w:hint="eastAsia"/>
        </w:rPr>
        <w:t>（</w:t>
      </w:r>
      <w:r w:rsidRPr="005A7267">
        <w:rPr>
          <w:rFonts w:hint="eastAsia"/>
        </w:rPr>
        <w:t>1</w:t>
      </w:r>
      <w:r w:rsidRPr="005A7267">
        <w:rPr>
          <w:rFonts w:hint="eastAsia"/>
        </w:rPr>
        <w:t>）简答题</w:t>
      </w:r>
      <w:r w:rsidRPr="005A7267">
        <w:rPr>
          <w:rFonts w:hint="eastAsia"/>
        </w:rPr>
        <w:t>80</w:t>
      </w:r>
      <w:r w:rsidRPr="005A7267">
        <w:rPr>
          <w:rFonts w:hint="eastAsia"/>
        </w:rPr>
        <w:t>分</w:t>
      </w:r>
    </w:p>
    <w:p w:rsidR="00B4090E" w:rsidRDefault="00B4090E" w:rsidP="00B4090E">
      <w:r w:rsidRPr="005A7267">
        <w:rPr>
          <w:rFonts w:hint="eastAsia"/>
        </w:rPr>
        <w:t>（</w:t>
      </w:r>
      <w:r w:rsidRPr="005A7267">
        <w:rPr>
          <w:rFonts w:hint="eastAsia"/>
        </w:rPr>
        <w:t>2</w:t>
      </w:r>
      <w:r w:rsidRPr="005A7267">
        <w:rPr>
          <w:rFonts w:hint="eastAsia"/>
        </w:rPr>
        <w:t>）论述题</w:t>
      </w:r>
      <w:r w:rsidRPr="005A7267">
        <w:rPr>
          <w:rFonts w:hint="eastAsia"/>
        </w:rPr>
        <w:t>70</w:t>
      </w:r>
      <w:r w:rsidRPr="005A7267">
        <w:rPr>
          <w:rFonts w:hint="eastAsia"/>
        </w:rPr>
        <w:t>分</w:t>
      </w:r>
    </w:p>
    <w:p w:rsidR="00176918" w:rsidRPr="005A7267" w:rsidRDefault="00176918" w:rsidP="00B4090E"/>
    <w:p w:rsidR="00B4090E" w:rsidRPr="005A7267" w:rsidRDefault="006902C1" w:rsidP="00B4090E">
      <w:pPr>
        <w:rPr>
          <w:b/>
        </w:rPr>
      </w:pPr>
      <w:r>
        <w:rPr>
          <w:rFonts w:hint="eastAsia"/>
          <w:b/>
        </w:rPr>
        <w:t>二</w:t>
      </w:r>
      <w:r w:rsidR="00B4090E" w:rsidRPr="005A7267">
        <w:rPr>
          <w:rFonts w:hint="eastAsia"/>
          <w:b/>
        </w:rPr>
        <w:t>．视觉传达设计</w:t>
      </w:r>
    </w:p>
    <w:p w:rsidR="00B4090E" w:rsidRPr="005A7267" w:rsidRDefault="00B4090E" w:rsidP="00B4090E">
      <w:r w:rsidRPr="005A7267">
        <w:rPr>
          <w:rFonts w:hint="eastAsia"/>
        </w:rPr>
        <w:t>理论</w:t>
      </w:r>
      <w:r w:rsidR="00B05578" w:rsidRPr="005A7267">
        <w:rPr>
          <w:rFonts w:hint="eastAsia"/>
        </w:rPr>
        <w:t>（</w:t>
      </w:r>
      <w:r w:rsidRPr="005A7267">
        <w:rPr>
          <w:rFonts w:hint="eastAsia"/>
        </w:rPr>
        <w:t>150</w:t>
      </w:r>
      <w:r w:rsidRPr="005A7267">
        <w:rPr>
          <w:rFonts w:hint="eastAsia"/>
        </w:rPr>
        <w:t>分）</w:t>
      </w:r>
    </w:p>
    <w:p w:rsidR="004E0EC5" w:rsidRPr="005A7267" w:rsidRDefault="00C742E5" w:rsidP="00B4090E">
      <w:r w:rsidRPr="005A7267">
        <w:rPr>
          <w:rFonts w:hint="eastAsia"/>
        </w:rPr>
        <w:t xml:space="preserve"> (1) </w:t>
      </w:r>
      <w:r w:rsidRPr="005A7267">
        <w:rPr>
          <w:rFonts w:hint="eastAsia"/>
        </w:rPr>
        <w:t>概念分析题（</w:t>
      </w:r>
      <w:r w:rsidRPr="005A7267">
        <w:rPr>
          <w:rFonts w:hint="eastAsia"/>
        </w:rPr>
        <w:t>70</w:t>
      </w:r>
      <w:r w:rsidRPr="005A7267">
        <w:rPr>
          <w:rFonts w:hint="eastAsia"/>
        </w:rPr>
        <w:t>分）</w:t>
      </w:r>
    </w:p>
    <w:p w:rsidR="00C742E5" w:rsidRDefault="00C742E5" w:rsidP="00B4090E">
      <w:r w:rsidRPr="005A7267">
        <w:rPr>
          <w:rFonts w:hint="eastAsia"/>
        </w:rPr>
        <w:t>（</w:t>
      </w:r>
      <w:r w:rsidRPr="005A7267">
        <w:rPr>
          <w:rFonts w:hint="eastAsia"/>
        </w:rPr>
        <w:t>2</w:t>
      </w:r>
      <w:r w:rsidRPr="005A7267">
        <w:rPr>
          <w:rFonts w:hint="eastAsia"/>
        </w:rPr>
        <w:t>）</w:t>
      </w:r>
      <w:r w:rsidR="00B4090E" w:rsidRPr="005A7267">
        <w:rPr>
          <w:rFonts w:hint="eastAsia"/>
        </w:rPr>
        <w:t>论述题</w:t>
      </w:r>
      <w:r w:rsidRPr="005A7267">
        <w:rPr>
          <w:rFonts w:hint="eastAsia"/>
        </w:rPr>
        <w:t>（</w:t>
      </w:r>
      <w:r w:rsidRPr="005A7267">
        <w:rPr>
          <w:rFonts w:hint="eastAsia"/>
        </w:rPr>
        <w:t>80</w:t>
      </w:r>
      <w:r w:rsidRPr="005A7267">
        <w:rPr>
          <w:rFonts w:hint="eastAsia"/>
        </w:rPr>
        <w:t>分）</w:t>
      </w:r>
    </w:p>
    <w:p w:rsidR="00176918" w:rsidRDefault="00176918" w:rsidP="00B4090E"/>
    <w:p w:rsidR="00E33CB0" w:rsidRPr="005A7267" w:rsidRDefault="006902C1" w:rsidP="00E33CB0">
      <w:pPr>
        <w:rPr>
          <w:b/>
        </w:rPr>
      </w:pPr>
      <w:r>
        <w:rPr>
          <w:rFonts w:hint="eastAsia"/>
          <w:b/>
        </w:rPr>
        <w:t>三</w:t>
      </w:r>
      <w:r w:rsidR="00E33CB0" w:rsidRPr="005A7267">
        <w:rPr>
          <w:rFonts w:hint="eastAsia"/>
          <w:b/>
        </w:rPr>
        <w:t>．</w:t>
      </w:r>
      <w:r w:rsidR="00E33CB0">
        <w:rPr>
          <w:rFonts w:hint="eastAsia"/>
          <w:b/>
        </w:rPr>
        <w:t>环境艺术</w:t>
      </w:r>
      <w:r w:rsidR="00E33CB0" w:rsidRPr="005A7267">
        <w:rPr>
          <w:rFonts w:hint="eastAsia"/>
          <w:b/>
        </w:rPr>
        <w:t>设计</w:t>
      </w:r>
    </w:p>
    <w:p w:rsidR="00E33CB0" w:rsidRPr="005A7267" w:rsidRDefault="00E33CB0" w:rsidP="00E33CB0">
      <w:r w:rsidRPr="005A7267">
        <w:rPr>
          <w:rFonts w:hint="eastAsia"/>
        </w:rPr>
        <w:t>理论（</w:t>
      </w:r>
      <w:r w:rsidRPr="005A7267">
        <w:rPr>
          <w:rFonts w:hint="eastAsia"/>
        </w:rPr>
        <w:t>150</w:t>
      </w:r>
      <w:r w:rsidRPr="005A7267">
        <w:rPr>
          <w:rFonts w:hint="eastAsia"/>
        </w:rPr>
        <w:t>分）</w:t>
      </w:r>
    </w:p>
    <w:p w:rsidR="00E33CB0" w:rsidRPr="005A7267" w:rsidRDefault="00E33CB0" w:rsidP="00E33CB0">
      <w:r w:rsidRPr="005A7267">
        <w:rPr>
          <w:rFonts w:hint="eastAsia"/>
        </w:rPr>
        <w:t>（</w:t>
      </w:r>
      <w:r w:rsidRPr="005A7267">
        <w:rPr>
          <w:rFonts w:hint="eastAsia"/>
        </w:rPr>
        <w:t>1</w:t>
      </w:r>
      <w:r w:rsidRPr="005A7267">
        <w:rPr>
          <w:rFonts w:hint="eastAsia"/>
        </w:rPr>
        <w:t>）简答题</w:t>
      </w:r>
      <w:r w:rsidR="00D274D1">
        <w:rPr>
          <w:rFonts w:hint="eastAsia"/>
        </w:rPr>
        <w:t>5</w:t>
      </w:r>
      <w:r w:rsidRPr="005A7267">
        <w:rPr>
          <w:rFonts w:hint="eastAsia"/>
        </w:rPr>
        <w:t>0</w:t>
      </w:r>
      <w:r w:rsidRPr="005A7267">
        <w:rPr>
          <w:rFonts w:hint="eastAsia"/>
        </w:rPr>
        <w:t>分</w:t>
      </w:r>
    </w:p>
    <w:p w:rsidR="00E33CB0" w:rsidRDefault="00E33CB0" w:rsidP="00E33CB0">
      <w:pPr>
        <w:ind w:firstLineChars="50" w:firstLine="105"/>
      </w:pPr>
      <w:r w:rsidRPr="005A7267">
        <w:rPr>
          <w:rFonts w:hint="eastAsia"/>
        </w:rPr>
        <w:t xml:space="preserve">(2 ) </w:t>
      </w:r>
      <w:r w:rsidRPr="005A7267">
        <w:rPr>
          <w:rFonts w:hint="eastAsia"/>
        </w:rPr>
        <w:t>论述题</w:t>
      </w:r>
      <w:r w:rsidR="00D274D1">
        <w:rPr>
          <w:rFonts w:hint="eastAsia"/>
        </w:rPr>
        <w:t>10</w:t>
      </w:r>
      <w:r w:rsidRPr="005A7267">
        <w:rPr>
          <w:rFonts w:hint="eastAsia"/>
        </w:rPr>
        <w:t>0</w:t>
      </w:r>
      <w:r w:rsidRPr="005A7267">
        <w:rPr>
          <w:rFonts w:hint="eastAsia"/>
        </w:rPr>
        <w:t>分</w:t>
      </w:r>
    </w:p>
    <w:p w:rsidR="00176918" w:rsidRPr="005A7267" w:rsidRDefault="00176918" w:rsidP="00E33CB0">
      <w:pPr>
        <w:ind w:firstLineChars="50" w:firstLine="105"/>
      </w:pPr>
    </w:p>
    <w:p w:rsidR="006902C1" w:rsidRDefault="006902C1" w:rsidP="006902C1">
      <w:pPr>
        <w:rPr>
          <w:b/>
        </w:rPr>
      </w:pPr>
      <w:r>
        <w:rPr>
          <w:rFonts w:hint="eastAsia"/>
          <w:b/>
        </w:rPr>
        <w:t>四</w:t>
      </w:r>
      <w:r w:rsidRPr="005A7267">
        <w:rPr>
          <w:rFonts w:hint="eastAsia"/>
          <w:b/>
        </w:rPr>
        <w:t>．</w:t>
      </w:r>
      <w:r>
        <w:rPr>
          <w:rFonts w:hint="eastAsia"/>
          <w:b/>
        </w:rPr>
        <w:t>艺术创新设计及理论</w:t>
      </w:r>
    </w:p>
    <w:p w:rsidR="00D274D1" w:rsidRPr="005A7267" w:rsidRDefault="00D274D1" w:rsidP="00D274D1">
      <w:r w:rsidRPr="005A7267">
        <w:rPr>
          <w:rFonts w:hint="eastAsia"/>
        </w:rPr>
        <w:t>理论（</w:t>
      </w:r>
      <w:r w:rsidRPr="005A7267">
        <w:rPr>
          <w:rFonts w:hint="eastAsia"/>
        </w:rPr>
        <w:t>150</w:t>
      </w:r>
      <w:r w:rsidRPr="005A7267">
        <w:rPr>
          <w:rFonts w:hint="eastAsia"/>
        </w:rPr>
        <w:t>分）</w:t>
      </w:r>
    </w:p>
    <w:p w:rsidR="00D274D1" w:rsidRPr="005A7267" w:rsidRDefault="00D274D1" w:rsidP="00D274D1">
      <w:r w:rsidRPr="005A7267">
        <w:rPr>
          <w:rFonts w:hint="eastAsia"/>
        </w:rPr>
        <w:t>（</w:t>
      </w:r>
      <w:r w:rsidRPr="005A7267">
        <w:rPr>
          <w:rFonts w:hint="eastAsia"/>
        </w:rPr>
        <w:t>1</w:t>
      </w:r>
      <w:r w:rsidRPr="005A7267">
        <w:rPr>
          <w:rFonts w:hint="eastAsia"/>
        </w:rPr>
        <w:t>）简答题</w:t>
      </w:r>
      <w:r>
        <w:rPr>
          <w:rFonts w:hint="eastAsia"/>
        </w:rPr>
        <w:t>6</w:t>
      </w:r>
      <w:r w:rsidRPr="005A7267">
        <w:rPr>
          <w:rFonts w:hint="eastAsia"/>
        </w:rPr>
        <w:t>0</w:t>
      </w:r>
      <w:r w:rsidRPr="005A7267">
        <w:rPr>
          <w:rFonts w:hint="eastAsia"/>
        </w:rPr>
        <w:t>分</w:t>
      </w:r>
    </w:p>
    <w:p w:rsidR="00D274D1" w:rsidRDefault="00D274D1" w:rsidP="00D274D1">
      <w:pPr>
        <w:ind w:firstLineChars="50" w:firstLine="105"/>
      </w:pPr>
      <w:r w:rsidRPr="005A7267">
        <w:rPr>
          <w:rFonts w:hint="eastAsia"/>
        </w:rPr>
        <w:t xml:space="preserve">(2 ) </w:t>
      </w:r>
      <w:r w:rsidRPr="005A7267">
        <w:rPr>
          <w:rFonts w:hint="eastAsia"/>
        </w:rPr>
        <w:t>论述题</w:t>
      </w:r>
      <w:r>
        <w:rPr>
          <w:rFonts w:hint="eastAsia"/>
        </w:rPr>
        <w:t>9</w:t>
      </w:r>
      <w:r w:rsidRPr="005A7267">
        <w:rPr>
          <w:rFonts w:hint="eastAsia"/>
        </w:rPr>
        <w:t>0</w:t>
      </w:r>
      <w:r w:rsidRPr="005A7267">
        <w:rPr>
          <w:rFonts w:hint="eastAsia"/>
        </w:rPr>
        <w:t>分</w:t>
      </w:r>
    </w:p>
    <w:p w:rsidR="00D274D1" w:rsidRDefault="00D274D1" w:rsidP="00824D13">
      <w:pPr>
        <w:rPr>
          <w:b/>
        </w:rPr>
      </w:pPr>
    </w:p>
    <w:p w:rsidR="00C87EFA" w:rsidRDefault="00821F45" w:rsidP="00824D13">
      <w:pPr>
        <w:rPr>
          <w:b/>
        </w:rPr>
      </w:pPr>
      <w:r>
        <w:rPr>
          <w:rFonts w:hint="eastAsia"/>
          <w:b/>
        </w:rPr>
        <w:t>五．实验艺术</w:t>
      </w:r>
    </w:p>
    <w:p w:rsidR="00747187" w:rsidRPr="00D274D1" w:rsidRDefault="00D274D1" w:rsidP="00747187">
      <w:r w:rsidRPr="005A7267">
        <w:rPr>
          <w:rFonts w:hint="eastAsia"/>
        </w:rPr>
        <w:t>理论（</w:t>
      </w:r>
      <w:r w:rsidRPr="005A7267">
        <w:rPr>
          <w:rFonts w:hint="eastAsia"/>
        </w:rPr>
        <w:t>150</w:t>
      </w:r>
      <w:r w:rsidRPr="005A7267">
        <w:rPr>
          <w:rFonts w:hint="eastAsia"/>
        </w:rPr>
        <w:t>分）</w:t>
      </w:r>
    </w:p>
    <w:p w:rsidR="00747187" w:rsidRDefault="00747187" w:rsidP="00747187">
      <w:r>
        <w:t>（</w:t>
      </w:r>
      <w:r>
        <w:t>1</w:t>
      </w:r>
      <w:r>
        <w:t>）掌握中国艺术和美学基础常识。</w:t>
      </w:r>
      <w:r>
        <w:t xml:space="preserve"> 70 </w:t>
      </w:r>
      <w:r>
        <w:t>分</w:t>
      </w:r>
    </w:p>
    <w:p w:rsidR="00747187" w:rsidRDefault="00D274D1" w:rsidP="00747187">
      <w:pPr>
        <w:rPr>
          <w:rFonts w:hint="eastAsia"/>
        </w:rPr>
      </w:pPr>
      <w:r>
        <w:rPr>
          <w:rFonts w:hint="eastAsia"/>
        </w:rPr>
        <w:t xml:space="preserve"> </w:t>
      </w:r>
      <w:r w:rsidR="00747187">
        <w:t>（</w:t>
      </w:r>
      <w:r w:rsidR="00747187">
        <w:t>2</w:t>
      </w:r>
      <w:r w:rsidR="00747187">
        <w:t>）对当代艺术观念的开放性与新视觉经验的探索性有一定理解与分析。</w:t>
      </w:r>
      <w:r w:rsidR="00747187">
        <w:t xml:space="preserve">80 </w:t>
      </w:r>
      <w:r w:rsidR="00747187">
        <w:t>分</w:t>
      </w:r>
      <w:r w:rsidR="00747187">
        <w:t xml:space="preserve"> </w:t>
      </w:r>
    </w:p>
    <w:p w:rsidR="00471778" w:rsidRDefault="00471778" w:rsidP="00747187"/>
    <w:p w:rsidR="00D274D1" w:rsidRPr="00471778" w:rsidRDefault="00D529BF">
      <w:pPr>
        <w:rPr>
          <w:b/>
          <w:color w:val="FF0000"/>
          <w:sz w:val="28"/>
          <w:szCs w:val="28"/>
        </w:rPr>
      </w:pPr>
      <w:r w:rsidRPr="006945AC">
        <w:rPr>
          <w:rFonts w:hint="eastAsia"/>
          <w:b/>
          <w:color w:val="FF0000"/>
          <w:sz w:val="28"/>
          <w:szCs w:val="28"/>
        </w:rPr>
        <w:t xml:space="preserve">135108 </w:t>
      </w:r>
      <w:r w:rsidRPr="006945AC">
        <w:rPr>
          <w:rFonts w:hint="eastAsia"/>
          <w:b/>
          <w:color w:val="FF0000"/>
          <w:sz w:val="28"/>
          <w:szCs w:val="28"/>
        </w:rPr>
        <w:t>艺术硕士（专业学位）</w:t>
      </w:r>
    </w:p>
    <w:p w:rsidR="00D529BF" w:rsidRPr="005A7267" w:rsidRDefault="00D529BF">
      <w:pPr>
        <w:rPr>
          <w:szCs w:val="21"/>
        </w:rPr>
      </w:pPr>
      <w:r w:rsidRPr="005A7267">
        <w:rPr>
          <w:rFonts w:hint="eastAsia"/>
          <w:szCs w:val="21"/>
        </w:rPr>
        <w:t>与设计学</w:t>
      </w:r>
      <w:r w:rsidR="00FB14EB">
        <w:rPr>
          <w:rFonts w:hint="eastAsia"/>
          <w:szCs w:val="21"/>
        </w:rPr>
        <w:t>一至四方向</w:t>
      </w:r>
      <w:r w:rsidRPr="005A7267">
        <w:rPr>
          <w:rFonts w:hint="eastAsia"/>
          <w:szCs w:val="21"/>
        </w:rPr>
        <w:t>相同</w:t>
      </w:r>
      <w:r w:rsidR="00FB14EB">
        <w:rPr>
          <w:rFonts w:hint="eastAsia"/>
          <w:szCs w:val="21"/>
        </w:rPr>
        <w:t>，不包括第五实验艺术方向。</w:t>
      </w:r>
    </w:p>
    <w:p w:rsidR="00D529BF" w:rsidRPr="005A7267" w:rsidRDefault="00D529BF">
      <w:pPr>
        <w:rPr>
          <w:szCs w:val="21"/>
        </w:rPr>
      </w:pPr>
    </w:p>
    <w:p w:rsidR="00D529BF" w:rsidRPr="006945AC" w:rsidRDefault="00D529BF">
      <w:pPr>
        <w:rPr>
          <w:b/>
          <w:color w:val="FF0000"/>
          <w:sz w:val="28"/>
          <w:szCs w:val="28"/>
        </w:rPr>
      </w:pPr>
      <w:r w:rsidRPr="006945AC">
        <w:rPr>
          <w:rFonts w:hint="eastAsia"/>
          <w:b/>
          <w:color w:val="FF0000"/>
          <w:sz w:val="28"/>
          <w:szCs w:val="28"/>
        </w:rPr>
        <w:t>1305J1</w:t>
      </w:r>
      <w:r w:rsidRPr="006945AC">
        <w:rPr>
          <w:rFonts w:hint="eastAsia"/>
          <w:b/>
          <w:color w:val="FF0000"/>
          <w:sz w:val="28"/>
          <w:szCs w:val="28"/>
        </w:rPr>
        <w:t>数字表演</w:t>
      </w:r>
    </w:p>
    <w:p w:rsidR="00FC44DC" w:rsidRPr="005A7267" w:rsidRDefault="00FC44DC" w:rsidP="00FC44DC">
      <w:r w:rsidRPr="005A7267">
        <w:rPr>
          <w:rFonts w:hint="eastAsia"/>
        </w:rPr>
        <w:t>理论（</w:t>
      </w:r>
      <w:r w:rsidRPr="005A7267">
        <w:rPr>
          <w:rFonts w:hint="eastAsia"/>
        </w:rPr>
        <w:t>150</w:t>
      </w:r>
      <w:r w:rsidRPr="005A7267">
        <w:rPr>
          <w:rFonts w:hint="eastAsia"/>
        </w:rPr>
        <w:t>分）</w:t>
      </w:r>
    </w:p>
    <w:p w:rsidR="00FC44DC" w:rsidRPr="005A7267" w:rsidRDefault="00FC44DC" w:rsidP="00FC44DC">
      <w:r w:rsidRPr="005A7267">
        <w:rPr>
          <w:rFonts w:hint="eastAsia"/>
        </w:rPr>
        <w:t>（</w:t>
      </w:r>
      <w:r w:rsidRPr="005A7267">
        <w:rPr>
          <w:rFonts w:hint="eastAsia"/>
        </w:rPr>
        <w:t>1</w:t>
      </w:r>
      <w:r w:rsidRPr="005A7267">
        <w:rPr>
          <w:rFonts w:hint="eastAsia"/>
        </w:rPr>
        <w:t>）简答题</w:t>
      </w:r>
      <w:r w:rsidRPr="005A7267">
        <w:rPr>
          <w:rFonts w:hint="eastAsia"/>
        </w:rPr>
        <w:t>80</w:t>
      </w:r>
      <w:r w:rsidRPr="005A7267">
        <w:rPr>
          <w:rFonts w:hint="eastAsia"/>
        </w:rPr>
        <w:t>分</w:t>
      </w:r>
    </w:p>
    <w:p w:rsidR="00FC44DC" w:rsidRPr="005A7267" w:rsidRDefault="00FC44DC" w:rsidP="00FC44DC">
      <w:r w:rsidRPr="005A7267">
        <w:rPr>
          <w:rFonts w:hint="eastAsia"/>
        </w:rPr>
        <w:t>（</w:t>
      </w:r>
      <w:r w:rsidRPr="005A7267">
        <w:rPr>
          <w:rFonts w:hint="eastAsia"/>
        </w:rPr>
        <w:t>2</w:t>
      </w:r>
      <w:r w:rsidRPr="005A7267">
        <w:rPr>
          <w:rFonts w:hint="eastAsia"/>
        </w:rPr>
        <w:t>）论述题</w:t>
      </w:r>
      <w:r w:rsidRPr="005A7267">
        <w:rPr>
          <w:rFonts w:hint="eastAsia"/>
        </w:rPr>
        <w:t>70</w:t>
      </w:r>
      <w:r w:rsidRPr="005A7267">
        <w:rPr>
          <w:rFonts w:hint="eastAsia"/>
        </w:rPr>
        <w:t>分</w:t>
      </w:r>
    </w:p>
    <w:p w:rsidR="00D37693" w:rsidRPr="005A7267" w:rsidRDefault="00D37693">
      <w:pPr>
        <w:rPr>
          <w:b/>
          <w:sz w:val="28"/>
          <w:szCs w:val="28"/>
        </w:rPr>
      </w:pPr>
    </w:p>
    <w:sectPr w:rsidR="00D37693" w:rsidRPr="005A7267" w:rsidSect="00B04E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43B8" w:rsidRDefault="006043B8" w:rsidP="006510E6">
      <w:r>
        <w:separator/>
      </w:r>
    </w:p>
  </w:endnote>
  <w:endnote w:type="continuationSeparator" w:id="0">
    <w:p w:rsidR="006043B8" w:rsidRDefault="006043B8" w:rsidP="006510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43B8" w:rsidRDefault="006043B8" w:rsidP="006510E6">
      <w:r>
        <w:separator/>
      </w:r>
    </w:p>
  </w:footnote>
  <w:footnote w:type="continuationSeparator" w:id="0">
    <w:p w:rsidR="006043B8" w:rsidRDefault="006043B8" w:rsidP="006510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7570"/>
    <w:rsid w:val="000B010D"/>
    <w:rsid w:val="000F1FF2"/>
    <w:rsid w:val="00101DDE"/>
    <w:rsid w:val="0017635A"/>
    <w:rsid w:val="00176918"/>
    <w:rsid w:val="001B4930"/>
    <w:rsid w:val="001C31F4"/>
    <w:rsid w:val="004666AC"/>
    <w:rsid w:val="00471778"/>
    <w:rsid w:val="0047696E"/>
    <w:rsid w:val="004E0EC5"/>
    <w:rsid w:val="005A7267"/>
    <w:rsid w:val="006043B8"/>
    <w:rsid w:val="00620693"/>
    <w:rsid w:val="006510E6"/>
    <w:rsid w:val="006902C1"/>
    <w:rsid w:val="006918EE"/>
    <w:rsid w:val="006945AC"/>
    <w:rsid w:val="00747187"/>
    <w:rsid w:val="00821F45"/>
    <w:rsid w:val="00824D13"/>
    <w:rsid w:val="008508D5"/>
    <w:rsid w:val="00882980"/>
    <w:rsid w:val="00895424"/>
    <w:rsid w:val="00917570"/>
    <w:rsid w:val="00950837"/>
    <w:rsid w:val="00A223ED"/>
    <w:rsid w:val="00B04EA4"/>
    <w:rsid w:val="00B05578"/>
    <w:rsid w:val="00B4090E"/>
    <w:rsid w:val="00B41F39"/>
    <w:rsid w:val="00B90BEA"/>
    <w:rsid w:val="00C742E5"/>
    <w:rsid w:val="00C87EFA"/>
    <w:rsid w:val="00C90135"/>
    <w:rsid w:val="00CB2663"/>
    <w:rsid w:val="00D274D1"/>
    <w:rsid w:val="00D37693"/>
    <w:rsid w:val="00D40079"/>
    <w:rsid w:val="00D50A0B"/>
    <w:rsid w:val="00D529BF"/>
    <w:rsid w:val="00E33CB0"/>
    <w:rsid w:val="00E67E3C"/>
    <w:rsid w:val="00F54E20"/>
    <w:rsid w:val="00F664E4"/>
    <w:rsid w:val="00FB14EB"/>
    <w:rsid w:val="00FC4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757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50837"/>
    <w:rPr>
      <w:sz w:val="18"/>
      <w:szCs w:val="18"/>
    </w:rPr>
  </w:style>
  <w:style w:type="paragraph" w:styleId="a4">
    <w:name w:val="header"/>
    <w:basedOn w:val="a"/>
    <w:link w:val="Char"/>
    <w:rsid w:val="006510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510E6"/>
    <w:rPr>
      <w:kern w:val="2"/>
      <w:sz w:val="18"/>
      <w:szCs w:val="18"/>
    </w:rPr>
  </w:style>
  <w:style w:type="paragraph" w:styleId="a5">
    <w:name w:val="footer"/>
    <w:basedOn w:val="a"/>
    <w:link w:val="Char0"/>
    <w:rsid w:val="006510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510E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17237-9590-4BC6-842F-49E1CFD31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302</Characters>
  <Application>Microsoft Office Word</Application>
  <DocSecurity>0</DocSecurity>
  <Lines>2</Lines>
  <Paragraphs>1</Paragraphs>
  <ScaleCrop>false</ScaleCrop>
  <Company>微软中国</Company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880  创作</dc:title>
  <dc:creator>微软用户</dc:creator>
  <cp:lastModifiedBy>Yuanxiaw</cp:lastModifiedBy>
  <cp:revision>6</cp:revision>
  <cp:lastPrinted>2019-09-20T03:24:00Z</cp:lastPrinted>
  <dcterms:created xsi:type="dcterms:W3CDTF">2018-08-24T07:35:00Z</dcterms:created>
  <dcterms:modified xsi:type="dcterms:W3CDTF">2019-09-20T03:25:00Z</dcterms:modified>
</cp:coreProperties>
</file>